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8EF1" w14:textId="77777777" w:rsidR="007C3D0F" w:rsidRPr="007C3D0F" w:rsidRDefault="007C3D0F" w:rsidP="007C3D0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7C3D0F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Príloha č. 2 – Cenová ponuka</w:t>
      </w:r>
    </w:p>
    <w:p w14:paraId="7C298837" w14:textId="77777777" w:rsidR="00D636CA" w:rsidRPr="00425B3E" w:rsidRDefault="00D636CA" w:rsidP="00D636CA">
      <w:pPr>
        <w:spacing w:after="200" w:line="276" w:lineRule="auto"/>
        <w:jc w:val="center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  <w:r>
        <w:rPr>
          <w:rFonts w:asciiTheme="minorHAnsi" w:eastAsiaTheme="minorHAnsi" w:hAnsiTheme="minorHAnsi" w:cstheme="minorBidi"/>
          <w:sz w:val="30"/>
          <w:szCs w:val="30"/>
          <w:lang w:eastAsia="en-US"/>
        </w:rPr>
        <w:t>Projektová dokumentácia k výstavbe nabíjacích  staníc</w:t>
      </w:r>
    </w:p>
    <w:p w14:paraId="605BAFEC" w14:textId="77777777" w:rsidR="007C3D0F" w:rsidRPr="009B7660" w:rsidRDefault="007C3D0F" w:rsidP="007C3D0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Projekt: 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HUSKROUA/1702/7.1/0041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názvom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Green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Wheels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Ecotransport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of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Future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Today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!  /Zelené kolesá: Ekologick</w:t>
      </w:r>
      <w:r w:rsidR="006316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á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316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doprava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budúcnosti – dnes!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3878DA02" w14:textId="77777777" w:rsidR="007C3D0F" w:rsidRPr="009B7660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14:paraId="0F506070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14:paraId="199056C5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Obchodné meno:     </w:t>
      </w:r>
      <w:r w:rsidR="006316E5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14:paraId="515D923E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Sídlo: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14:paraId="0DC023BA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Štatutárny zástupca: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14:paraId="1F2749D3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IČO: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</w:t>
      </w:r>
    </w:p>
    <w:p w14:paraId="4147E06B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DIČ: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14:paraId="7D794E9F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 DPH: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</w:p>
    <w:p w14:paraId="31CA1D3A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Tel.:                       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14:paraId="31D01077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E-mail:                   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14:paraId="16146945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www</w:t>
      </w:r>
      <w:proofErr w:type="spellEnd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:                     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14:paraId="28172CD9" w14:textId="77777777"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14:paraId="1C203DD4" w14:textId="77777777" w:rsidR="007C3D0F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Cenová ponuka na určenie predpokladanej hodnoty zákazky:</w:t>
      </w:r>
    </w:p>
    <w:p w14:paraId="1BF09BF3" w14:textId="77777777" w:rsidR="006316E5" w:rsidRDefault="006316E5" w:rsidP="006316E5">
      <w:p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14:paraId="789B7A03" w14:textId="77777777" w:rsidR="007C3D0F" w:rsidRPr="006A0CF0" w:rsidRDefault="006316E5" w:rsidP="006316E5">
      <w:pPr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6A0CF0">
        <w:rPr>
          <w:rFonts w:asciiTheme="minorHAnsi" w:hAnsiTheme="minorHAnsi"/>
          <w:b/>
          <w:bCs/>
          <w:sz w:val="22"/>
          <w:szCs w:val="22"/>
        </w:rPr>
        <w:t>Cenová ponuka musí zohľadňovať všetky náklady poskytovateľa služieb, vrátane cestovných nákladov, nákladov súvisiacich s používaním telefónov, internetu a kancelárskej techniky (kopírovanie a skenovanie materiálov)...</w:t>
      </w:r>
    </w:p>
    <w:p w14:paraId="7FA4C2E4" w14:textId="77777777" w:rsidR="006316E5" w:rsidRPr="009B7660" w:rsidRDefault="006316E5" w:rsidP="006316E5">
      <w:pPr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674"/>
        <w:gridCol w:w="1753"/>
        <w:gridCol w:w="892"/>
        <w:gridCol w:w="1753"/>
      </w:tblGrid>
      <w:tr w:rsidR="008427BD" w:rsidRPr="009B7660" w14:paraId="6A23170B" w14:textId="77777777" w:rsidTr="008427BD">
        <w:trPr>
          <w:jc w:val="center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D5A421" w14:textId="77777777" w:rsidR="008427BD" w:rsidRPr="00930599" w:rsidRDefault="008427BD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oložky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17F16A" w14:textId="2DA1CE70" w:rsidR="008427BD" w:rsidRPr="00930599" w:rsidRDefault="008427BD" w:rsidP="00D636C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 xml:space="preserve">Navrhovaná jednotková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zmluvná </w:t>
            </w: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v EUR</w:t>
            </w: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 xml:space="preserve">  bez DPH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192EE3E6" w14:textId="77777777" w:rsidR="008427BD" w:rsidRDefault="008427BD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Sadzba DPH</w:t>
            </w:r>
          </w:p>
          <w:p w14:paraId="36E9A21B" w14:textId="77777777" w:rsidR="008427BD" w:rsidRPr="00930599" w:rsidRDefault="008427BD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FCBE73" w14:textId="433C6D92" w:rsidR="008427BD" w:rsidRPr="00930599" w:rsidRDefault="008427BD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 xml:space="preserve">Navrhovaná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jednotková </w:t>
            </w: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zmluvná cena  vrátane DPH</w:t>
            </w:r>
          </w:p>
        </w:tc>
      </w:tr>
      <w:tr w:rsidR="008427BD" w:rsidRPr="009B7660" w14:paraId="06B04855" w14:textId="77777777" w:rsidTr="008427BD">
        <w:trPr>
          <w:jc w:val="center"/>
        </w:trPr>
        <w:tc>
          <w:tcPr>
            <w:tcW w:w="4536" w:type="dxa"/>
            <w:vAlign w:val="center"/>
          </w:tcPr>
          <w:p w14:paraId="5F37F5F5" w14:textId="3966865F" w:rsidR="008427BD" w:rsidRPr="00DF02D2" w:rsidRDefault="008A3993" w:rsidP="008D649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AC (DC) </w:t>
            </w:r>
            <w:r w:rsidR="008427B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</w:t>
            </w:r>
            <w:r w:rsidR="008427BD" w:rsidRPr="00DF02D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abíjacia stanica elektromobilov</w:t>
            </w:r>
            <w:r w:rsidR="008427B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bez prístrešku – stavebný projekt</w:t>
            </w:r>
          </w:p>
        </w:tc>
        <w:tc>
          <w:tcPr>
            <w:tcW w:w="1701" w:type="dxa"/>
            <w:vAlign w:val="center"/>
          </w:tcPr>
          <w:p w14:paraId="387B1951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B2AA874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8D1D77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27BD" w:rsidRPr="009B7660" w14:paraId="52FBE932" w14:textId="77777777" w:rsidTr="008427BD">
        <w:trPr>
          <w:jc w:val="center"/>
        </w:trPr>
        <w:tc>
          <w:tcPr>
            <w:tcW w:w="4536" w:type="dxa"/>
            <w:vAlign w:val="center"/>
          </w:tcPr>
          <w:p w14:paraId="33D3A026" w14:textId="2C45AF69" w:rsidR="008427BD" w:rsidRPr="00DF02D2" w:rsidRDefault="008A3993" w:rsidP="008D649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AC (DC) </w:t>
            </w:r>
            <w:r w:rsidR="008427B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Nabíjacia </w:t>
            </w:r>
            <w:r w:rsidR="008427BD" w:rsidRPr="00DF02D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stanica elektromobilov</w:t>
            </w:r>
            <w:r w:rsidR="008427B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 prístreškom – stavebný projekt</w:t>
            </w:r>
          </w:p>
        </w:tc>
        <w:tc>
          <w:tcPr>
            <w:tcW w:w="1701" w:type="dxa"/>
            <w:vAlign w:val="center"/>
          </w:tcPr>
          <w:p w14:paraId="7DF25FF3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0497CC5F" w14:textId="77777777" w:rsidR="008427BD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880385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27BD" w:rsidRPr="009B7660" w14:paraId="3A066B4E" w14:textId="77777777" w:rsidTr="008427BD">
        <w:trPr>
          <w:jc w:val="center"/>
        </w:trPr>
        <w:tc>
          <w:tcPr>
            <w:tcW w:w="4536" w:type="dxa"/>
            <w:vAlign w:val="center"/>
          </w:tcPr>
          <w:p w14:paraId="4D5976EB" w14:textId="14288EA7" w:rsidR="008427BD" w:rsidRDefault="008A3993" w:rsidP="008D649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AC (DC) </w:t>
            </w:r>
            <w:r w:rsidR="008427B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Nabíjacia stanica elektromobilov – elektro projekt</w:t>
            </w:r>
          </w:p>
        </w:tc>
        <w:tc>
          <w:tcPr>
            <w:tcW w:w="1701" w:type="dxa"/>
            <w:vAlign w:val="center"/>
          </w:tcPr>
          <w:p w14:paraId="72C275E0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5B2103D2" w14:textId="77777777" w:rsidR="008427BD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C7A24" w14:textId="77777777" w:rsidR="008427BD" w:rsidRPr="009B7660" w:rsidRDefault="008427BD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EDBBA2" w14:textId="77777777" w:rsidR="008D649A" w:rsidRDefault="008D649A" w:rsidP="002F3919">
      <w:pPr>
        <w:widowControl w:val="0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14:paraId="2F43F7CA" w14:textId="77777777" w:rsidR="002F3919" w:rsidRPr="009B7660" w:rsidRDefault="002F3919" w:rsidP="002F3919">
      <w:pPr>
        <w:widowControl w:val="0"/>
        <w:jc w:val="both"/>
        <w:outlineLvl w:val="1"/>
        <w:rPr>
          <w:rFonts w:asciiTheme="minorHAnsi" w:eastAsia="Arial" w:hAnsiTheme="minorHAnsi"/>
          <w:bCs/>
          <w:sz w:val="22"/>
          <w:szCs w:val="22"/>
          <w:lang w:val="de-DE" w:eastAsia="en-US"/>
        </w:rPr>
      </w:pPr>
      <w:r w:rsidRPr="009B7660"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  <w:t>Som / Nie som platcom DPH*</w:t>
      </w:r>
    </w:p>
    <w:p w14:paraId="5D85D43A" w14:textId="77777777" w:rsidR="00014F4D" w:rsidRPr="009B7660" w:rsidRDefault="00014F4D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 Nehodiace preškrtnúť</w:t>
      </w:r>
    </w:p>
    <w:p w14:paraId="722B98B9" w14:textId="77777777" w:rsidR="007C3D0F" w:rsidRPr="002F3919" w:rsidRDefault="002F3919" w:rsidP="002F3919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F391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Poznámka:</w:t>
      </w:r>
    </w:p>
    <w:p w14:paraId="0D8EE161" w14:textId="77777777" w:rsidR="002F3919" w:rsidRPr="002F3919" w:rsidRDefault="002F3919" w:rsidP="002F391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>V prípade, ak uchádzač nie je platcom DPH</w:t>
      </w:r>
      <w:r w:rsidRPr="002F3919">
        <w:rPr>
          <w:rFonts w:asciiTheme="minorHAnsi" w:hAnsiTheme="minorHAnsi" w:cs="Calibri"/>
          <w:b/>
          <w:sz w:val="22"/>
          <w:szCs w:val="22"/>
        </w:rPr>
        <w:t xml:space="preserve">, vyplní iba stĺpce: </w:t>
      </w:r>
    </w:p>
    <w:p w14:paraId="7EC7F895" w14:textId="46B33E9C" w:rsidR="002F3919" w:rsidRPr="002F3919" w:rsidRDefault="002F3919" w:rsidP="002F3919">
      <w:pPr>
        <w:jc w:val="both"/>
        <w:rPr>
          <w:rFonts w:asciiTheme="minorHAnsi" w:hAnsiTheme="minorHAnsi" w:cs="Calibri"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 xml:space="preserve">- </w:t>
      </w:r>
      <w:r>
        <w:rPr>
          <w:rFonts w:asciiTheme="minorHAnsi" w:hAnsiTheme="minorHAnsi" w:cs="Calibri"/>
          <w:sz w:val="22"/>
          <w:szCs w:val="22"/>
        </w:rPr>
        <w:t xml:space="preserve">Navrhovaná jednotková </w:t>
      </w:r>
      <w:r w:rsidR="008A3993">
        <w:rPr>
          <w:rFonts w:asciiTheme="minorHAnsi" w:hAnsiTheme="minorHAnsi" w:cs="Calibri"/>
          <w:sz w:val="22"/>
          <w:szCs w:val="22"/>
        </w:rPr>
        <w:t xml:space="preserve">zmluvná </w:t>
      </w:r>
      <w:r>
        <w:rPr>
          <w:rFonts w:asciiTheme="minorHAnsi" w:hAnsiTheme="minorHAnsi" w:cs="Calibri"/>
          <w:sz w:val="22"/>
          <w:szCs w:val="22"/>
        </w:rPr>
        <w:t xml:space="preserve">cena </w:t>
      </w:r>
      <w:r w:rsidRPr="002F3919">
        <w:rPr>
          <w:rFonts w:asciiTheme="minorHAnsi" w:hAnsiTheme="minorHAnsi" w:cs="Calibri"/>
          <w:sz w:val="22"/>
          <w:szCs w:val="22"/>
        </w:rPr>
        <w:t xml:space="preserve"> v</w:t>
      </w:r>
      <w:r w:rsidR="008A3993">
        <w:rPr>
          <w:rFonts w:asciiTheme="minorHAnsi" w:hAnsiTheme="minorHAnsi" w:cs="Calibri"/>
          <w:sz w:val="22"/>
          <w:szCs w:val="22"/>
        </w:rPr>
        <w:t xml:space="preserve">rátane </w:t>
      </w:r>
      <w:r w:rsidRPr="002F3919">
        <w:rPr>
          <w:rFonts w:asciiTheme="minorHAnsi" w:hAnsiTheme="minorHAnsi" w:cs="Calibri"/>
          <w:sz w:val="22"/>
          <w:szCs w:val="22"/>
        </w:rPr>
        <w:t xml:space="preserve">DPH </w:t>
      </w:r>
    </w:p>
    <w:p w14:paraId="67A0EBBB" w14:textId="77777777"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14:paraId="2380587A" w14:textId="77777777"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Miesto a dátum:</w:t>
      </w:r>
    </w:p>
    <w:p w14:paraId="57EFE4D5" w14:textId="77777777"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Štatutárny zástupca</w:t>
      </w:r>
      <w:r w:rsidR="002F3919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 uchádzača: </w:t>
      </w:r>
    </w:p>
    <w:p w14:paraId="292A9B05" w14:textId="77777777"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14:paraId="6289C7E9" w14:textId="77777777"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Ponuku vypracoval:</w:t>
      </w:r>
    </w:p>
    <w:p w14:paraId="24057E90" w14:textId="77777777" w:rsidR="007C3D0F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Telefónny kontakt na spracovateľa ponuky:</w:t>
      </w:r>
    </w:p>
    <w:p w14:paraId="01D51E47" w14:textId="77777777" w:rsidR="006316E5" w:rsidRPr="009B7660" w:rsidRDefault="006316E5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14:paraId="67F7339A" w14:textId="77777777" w:rsidR="00DD7418" w:rsidRPr="009B7660" w:rsidRDefault="007C3D0F" w:rsidP="006316E5">
      <w:pPr>
        <w:tabs>
          <w:tab w:val="left" w:pos="5895"/>
        </w:tabs>
        <w:autoSpaceDE w:val="0"/>
        <w:autoSpaceDN w:val="0"/>
        <w:adjustRightInd w:val="0"/>
        <w:spacing w:before="120" w:line="24" w:lineRule="atLeast"/>
        <w:ind w:left="284"/>
        <w:contextualSpacing/>
        <w:rPr>
          <w:rFonts w:asciiTheme="minorHAnsi" w:hAnsiTheme="minorHAnsi" w:cs="Calibri"/>
          <w:color w:val="000000"/>
          <w:szCs w:val="19"/>
        </w:rPr>
      </w:pP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Podpis osoby </w:t>
      </w:r>
      <w:r w:rsidR="009C40B9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, </w:t>
      </w: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>ktorá ponuku vypracovala:</w:t>
      </w:r>
      <w:r w:rsidR="006316E5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ab/>
      </w:r>
    </w:p>
    <w:sectPr w:rsidR="00DD7418" w:rsidRPr="009B7660" w:rsidSect="00793EB6">
      <w:headerReference w:type="default" r:id="rId7"/>
      <w:footerReference w:type="default" r:id="rId8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5A1F" w14:textId="77777777" w:rsidR="006723F0" w:rsidRDefault="006723F0">
      <w:r>
        <w:separator/>
      </w:r>
    </w:p>
  </w:endnote>
  <w:endnote w:type="continuationSeparator" w:id="0">
    <w:p w14:paraId="748BD70D" w14:textId="77777777" w:rsidR="006723F0" w:rsidRDefault="0067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14:paraId="2089742C" w14:textId="77777777" w:rsidTr="0087427C">
      <w:tc>
        <w:tcPr>
          <w:tcW w:w="12060" w:type="dxa"/>
          <w:shd w:val="clear" w:color="auto" w:fill="C0C0C0"/>
        </w:tcPr>
        <w:p w14:paraId="3D69D7D2" w14:textId="77777777"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543A9081" w14:textId="77777777"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14:paraId="65C67A81" w14:textId="77777777"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14:paraId="0A56984F" w14:textId="77777777"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14:paraId="371DC253" w14:textId="77777777"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>: 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5427" w14:textId="77777777" w:rsidR="006723F0" w:rsidRDefault="006723F0">
      <w:r>
        <w:separator/>
      </w:r>
    </w:p>
  </w:footnote>
  <w:footnote w:type="continuationSeparator" w:id="0">
    <w:p w14:paraId="25588D04" w14:textId="77777777" w:rsidR="006723F0" w:rsidRDefault="0067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14:paraId="7282414D" w14:textId="77777777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14:paraId="50DD25BD" w14:textId="77777777"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14:paraId="4EFD92EF" w14:textId="77777777"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724CEE2" wp14:editId="3A219F2D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14:paraId="70FABB67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14:paraId="5DF463CA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14:paraId="03A52284" w14:textId="77777777"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14:paraId="7129C52B" w14:textId="77777777"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A7DEAB2" w14:textId="77777777"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14:paraId="7BA1940A" w14:textId="77777777"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14:paraId="00B93AA0" w14:textId="77777777"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14:paraId="5D0AAA52" w14:textId="77777777"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14:paraId="7D34ED58" w14:textId="77777777"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0A101C64" w14:textId="77777777"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489089">
    <w:abstractNumId w:val="0"/>
  </w:num>
  <w:num w:numId="2" w16cid:durableId="554658711">
    <w:abstractNumId w:val="4"/>
  </w:num>
  <w:num w:numId="3" w16cid:durableId="787629319">
    <w:abstractNumId w:val="17"/>
  </w:num>
  <w:num w:numId="4" w16cid:durableId="1829900558">
    <w:abstractNumId w:val="2"/>
  </w:num>
  <w:num w:numId="5" w16cid:durableId="1860779812">
    <w:abstractNumId w:val="12"/>
  </w:num>
  <w:num w:numId="6" w16cid:durableId="151456910">
    <w:abstractNumId w:val="7"/>
  </w:num>
  <w:num w:numId="7" w16cid:durableId="1761877049">
    <w:abstractNumId w:val="3"/>
  </w:num>
  <w:num w:numId="8" w16cid:durableId="1159005075">
    <w:abstractNumId w:val="10"/>
  </w:num>
  <w:num w:numId="9" w16cid:durableId="1907916710">
    <w:abstractNumId w:val="14"/>
  </w:num>
  <w:num w:numId="10" w16cid:durableId="1882789971">
    <w:abstractNumId w:val="11"/>
  </w:num>
  <w:num w:numId="11" w16cid:durableId="848183531">
    <w:abstractNumId w:val="19"/>
  </w:num>
  <w:num w:numId="12" w16cid:durableId="1120028508">
    <w:abstractNumId w:val="8"/>
  </w:num>
  <w:num w:numId="13" w16cid:durableId="302345941">
    <w:abstractNumId w:val="16"/>
  </w:num>
  <w:num w:numId="14" w16cid:durableId="839782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3857677">
    <w:abstractNumId w:val="6"/>
  </w:num>
  <w:num w:numId="16" w16cid:durableId="814898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4298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2880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671280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2199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1651466">
    <w:abstractNumId w:val="20"/>
  </w:num>
  <w:num w:numId="22" w16cid:durableId="1021323041">
    <w:abstractNumId w:val="15"/>
  </w:num>
  <w:num w:numId="23" w16cid:durableId="1785155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2"/>
    <w:rsid w:val="00014F4D"/>
    <w:rsid w:val="00017E52"/>
    <w:rsid w:val="00027340"/>
    <w:rsid w:val="00047B3B"/>
    <w:rsid w:val="00087025"/>
    <w:rsid w:val="000A7C19"/>
    <w:rsid w:val="000B001B"/>
    <w:rsid w:val="000B7918"/>
    <w:rsid w:val="000C75B3"/>
    <w:rsid w:val="001005B4"/>
    <w:rsid w:val="00116C52"/>
    <w:rsid w:val="0012269E"/>
    <w:rsid w:val="001230C4"/>
    <w:rsid w:val="00130F1D"/>
    <w:rsid w:val="00160CB5"/>
    <w:rsid w:val="00190A50"/>
    <w:rsid w:val="00196747"/>
    <w:rsid w:val="001A3FCC"/>
    <w:rsid w:val="001D2E90"/>
    <w:rsid w:val="001E0422"/>
    <w:rsid w:val="001F498B"/>
    <w:rsid w:val="002248A0"/>
    <w:rsid w:val="002339F9"/>
    <w:rsid w:val="002563F5"/>
    <w:rsid w:val="00257388"/>
    <w:rsid w:val="002D10E6"/>
    <w:rsid w:val="002D76FE"/>
    <w:rsid w:val="002E5C04"/>
    <w:rsid w:val="002E7633"/>
    <w:rsid w:val="002F3919"/>
    <w:rsid w:val="00301C58"/>
    <w:rsid w:val="00356667"/>
    <w:rsid w:val="003A63FD"/>
    <w:rsid w:val="003C3FEE"/>
    <w:rsid w:val="00425B3E"/>
    <w:rsid w:val="00434504"/>
    <w:rsid w:val="00476542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5F55FE"/>
    <w:rsid w:val="0060037B"/>
    <w:rsid w:val="00611328"/>
    <w:rsid w:val="006316E5"/>
    <w:rsid w:val="006428F9"/>
    <w:rsid w:val="00650040"/>
    <w:rsid w:val="006723F0"/>
    <w:rsid w:val="006824FC"/>
    <w:rsid w:val="006838F7"/>
    <w:rsid w:val="0069175D"/>
    <w:rsid w:val="00691D07"/>
    <w:rsid w:val="006A0CF0"/>
    <w:rsid w:val="007702B3"/>
    <w:rsid w:val="00793EB6"/>
    <w:rsid w:val="007C3D0F"/>
    <w:rsid w:val="007C7D51"/>
    <w:rsid w:val="007E1BE8"/>
    <w:rsid w:val="00812EB5"/>
    <w:rsid w:val="008427BD"/>
    <w:rsid w:val="008520A4"/>
    <w:rsid w:val="00861BA2"/>
    <w:rsid w:val="00867C9B"/>
    <w:rsid w:val="008731FA"/>
    <w:rsid w:val="0087427C"/>
    <w:rsid w:val="00893D45"/>
    <w:rsid w:val="008A3993"/>
    <w:rsid w:val="008C57C9"/>
    <w:rsid w:val="008D649A"/>
    <w:rsid w:val="008F062D"/>
    <w:rsid w:val="00930599"/>
    <w:rsid w:val="0093301C"/>
    <w:rsid w:val="009354F1"/>
    <w:rsid w:val="00946263"/>
    <w:rsid w:val="0096741F"/>
    <w:rsid w:val="009B7660"/>
    <w:rsid w:val="009C40B9"/>
    <w:rsid w:val="00A24A46"/>
    <w:rsid w:val="00A26123"/>
    <w:rsid w:val="00A26C33"/>
    <w:rsid w:val="00A35AAD"/>
    <w:rsid w:val="00A3703E"/>
    <w:rsid w:val="00A5544E"/>
    <w:rsid w:val="00A64976"/>
    <w:rsid w:val="00A66509"/>
    <w:rsid w:val="00AF3F12"/>
    <w:rsid w:val="00B125C1"/>
    <w:rsid w:val="00B13DC0"/>
    <w:rsid w:val="00B54D44"/>
    <w:rsid w:val="00B705DE"/>
    <w:rsid w:val="00B806D6"/>
    <w:rsid w:val="00C700C0"/>
    <w:rsid w:val="00C73AA9"/>
    <w:rsid w:val="00C81456"/>
    <w:rsid w:val="00CB25E5"/>
    <w:rsid w:val="00CE4717"/>
    <w:rsid w:val="00D119E9"/>
    <w:rsid w:val="00D30A2F"/>
    <w:rsid w:val="00D5580F"/>
    <w:rsid w:val="00D636CA"/>
    <w:rsid w:val="00D67D46"/>
    <w:rsid w:val="00D83198"/>
    <w:rsid w:val="00DC6222"/>
    <w:rsid w:val="00DD7418"/>
    <w:rsid w:val="00DF02D2"/>
    <w:rsid w:val="00E16A60"/>
    <w:rsid w:val="00E505BF"/>
    <w:rsid w:val="00E7336D"/>
    <w:rsid w:val="00E74971"/>
    <w:rsid w:val="00EB0C31"/>
    <w:rsid w:val="00EB3D29"/>
    <w:rsid w:val="00EB6322"/>
    <w:rsid w:val="00EC54CC"/>
    <w:rsid w:val="00EE6274"/>
    <w:rsid w:val="00F02978"/>
    <w:rsid w:val="00FA2A17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0A0EF2"/>
  <w15:docId w15:val="{DA6062A6-3773-4AC2-9515-B581B73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Vraz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4293455297</TotalTime>
  <Pages>1</Pages>
  <Words>174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2067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Luboslav Zavacky</cp:lastModifiedBy>
  <cp:revision>2</cp:revision>
  <cp:lastPrinted>2020-11-13T09:18:00Z</cp:lastPrinted>
  <dcterms:created xsi:type="dcterms:W3CDTF">2021-01-28T12:47:00Z</dcterms:created>
  <dcterms:modified xsi:type="dcterms:W3CDTF">2021-01-28T12:47:00Z</dcterms:modified>
</cp:coreProperties>
</file>